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3AF" w:rsidRDefault="00A753AF" w:rsidP="00A753AF">
      <w:pPr>
        <w:jc w:val="center"/>
        <w:rPr>
          <w:b/>
        </w:rPr>
      </w:pPr>
      <w:r>
        <w:rPr>
          <w:b/>
        </w:rPr>
        <w:t>КРАСНОБОРСКОЕ  ГОРОДСКОЕ  ПОСЕЛЕНИЕ</w:t>
      </w:r>
    </w:p>
    <w:p w:rsidR="00A753AF" w:rsidRDefault="00A753AF" w:rsidP="00A753AF">
      <w:pPr>
        <w:jc w:val="center"/>
        <w:rPr>
          <w:b/>
        </w:rPr>
      </w:pPr>
      <w:r>
        <w:rPr>
          <w:b/>
        </w:rPr>
        <w:t>ТОСНЕНСКОГО РАЙОНА  ЛЕНИНГРАДСКОЙ ОБЛАСТИ</w:t>
      </w:r>
    </w:p>
    <w:p w:rsidR="00A753AF" w:rsidRDefault="00A753AF" w:rsidP="00A753AF">
      <w:pPr>
        <w:jc w:val="center"/>
      </w:pPr>
    </w:p>
    <w:p w:rsidR="00A753AF" w:rsidRDefault="00A753AF" w:rsidP="00A753AF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A753AF" w:rsidRDefault="00A753AF" w:rsidP="00A753AF">
      <w:pPr>
        <w:jc w:val="center"/>
        <w:rPr>
          <w:b/>
          <w:sz w:val="28"/>
        </w:rPr>
      </w:pPr>
    </w:p>
    <w:p w:rsidR="00A753AF" w:rsidRDefault="00A753AF" w:rsidP="00A753AF">
      <w:pPr>
        <w:jc w:val="center"/>
        <w:rPr>
          <w:b/>
          <w:sz w:val="36"/>
        </w:rPr>
      </w:pPr>
      <w:r>
        <w:rPr>
          <w:b/>
          <w:sz w:val="36"/>
        </w:rPr>
        <w:t>ПОСТАНОВЛЕНИЕ</w:t>
      </w:r>
    </w:p>
    <w:p w:rsidR="00A753AF" w:rsidRDefault="00A753AF" w:rsidP="00A753AF">
      <w:pPr>
        <w:rPr>
          <w:b/>
          <w:sz w:val="28"/>
        </w:rPr>
      </w:pPr>
    </w:p>
    <w:p w:rsidR="00A753AF" w:rsidRDefault="00A753AF" w:rsidP="00A753AF">
      <w:pPr>
        <w:rPr>
          <w:b/>
          <w:sz w:val="28"/>
        </w:rPr>
      </w:pPr>
    </w:p>
    <w:p w:rsidR="00A753AF" w:rsidRPr="00A47BC1" w:rsidRDefault="00A753AF" w:rsidP="00A753AF">
      <w:pPr>
        <w:rPr>
          <w:sz w:val="28"/>
        </w:rPr>
      </w:pPr>
      <w:r>
        <w:rPr>
          <w:sz w:val="28"/>
        </w:rPr>
        <w:t xml:space="preserve">         </w:t>
      </w:r>
      <w:r w:rsidR="00ED0884">
        <w:rPr>
          <w:sz w:val="28"/>
        </w:rPr>
        <w:t>16.07.2013</w:t>
      </w:r>
      <w:r>
        <w:rPr>
          <w:sz w:val="28"/>
        </w:rPr>
        <w:t xml:space="preserve">        </w:t>
      </w:r>
      <w:r w:rsidRPr="00A47BC1">
        <w:rPr>
          <w:sz w:val="28"/>
        </w:rPr>
        <w:t xml:space="preserve">№ </w:t>
      </w:r>
      <w:r w:rsidR="00ED0884">
        <w:rPr>
          <w:sz w:val="28"/>
        </w:rPr>
        <w:t>120/1</w:t>
      </w:r>
      <w:bookmarkStart w:id="0" w:name="_GoBack"/>
      <w:bookmarkEnd w:id="0"/>
    </w:p>
    <w:p w:rsidR="00A753AF" w:rsidRDefault="00A753AF" w:rsidP="00A753AF">
      <w:pPr>
        <w:rPr>
          <w:b/>
          <w:sz w:val="28"/>
        </w:rPr>
      </w:pPr>
    </w:p>
    <w:p w:rsidR="00A753AF" w:rsidRPr="00A47BC1" w:rsidRDefault="00A753AF" w:rsidP="00A753AF">
      <w:pPr>
        <w:tabs>
          <w:tab w:val="left" w:pos="4140"/>
        </w:tabs>
        <w:ind w:right="4959"/>
      </w:pPr>
      <w:r w:rsidRPr="00A47BC1">
        <w:t>О</w:t>
      </w:r>
      <w:r>
        <w:t xml:space="preserve">б утверждении Схемы водоснабжения и водоотведения Красноборского городского поселения Тосненского района Ленинградской области </w:t>
      </w:r>
    </w:p>
    <w:p w:rsidR="00A753AF" w:rsidRDefault="00A753AF" w:rsidP="00A753AF">
      <w:pPr>
        <w:rPr>
          <w:b/>
        </w:rPr>
      </w:pPr>
    </w:p>
    <w:p w:rsidR="00A753AF" w:rsidRDefault="00A753AF" w:rsidP="00A753AF">
      <w:pPr>
        <w:rPr>
          <w:b/>
        </w:rPr>
      </w:pPr>
    </w:p>
    <w:p w:rsidR="00A753AF" w:rsidRDefault="00A753AF" w:rsidP="00A753AF">
      <w:pPr>
        <w:rPr>
          <w:b/>
        </w:rPr>
      </w:pPr>
    </w:p>
    <w:p w:rsidR="00A753AF" w:rsidRDefault="00A753AF" w:rsidP="00A753AF">
      <w:pPr>
        <w:rPr>
          <w:b/>
        </w:rPr>
      </w:pPr>
    </w:p>
    <w:p w:rsidR="00A753AF" w:rsidRDefault="00A753AF" w:rsidP="00A753AF">
      <w:pPr>
        <w:ind w:firstLine="540"/>
        <w:rPr>
          <w:color w:val="000000"/>
        </w:rPr>
      </w:pPr>
      <w:r>
        <w:rPr>
          <w:b/>
        </w:rPr>
        <w:tab/>
      </w:r>
      <w:r w:rsidRPr="0067222C">
        <w:rPr>
          <w:color w:val="000000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07.12.2011 № 416-ФЗ «О </w:t>
      </w:r>
      <w:r>
        <w:rPr>
          <w:color w:val="000000"/>
        </w:rPr>
        <w:t>водоснабжении и водоотведении»</w:t>
      </w:r>
    </w:p>
    <w:p w:rsidR="00A753AF" w:rsidRPr="0067222C" w:rsidRDefault="00A753AF" w:rsidP="00A753AF">
      <w:pPr>
        <w:ind w:firstLine="540"/>
        <w:rPr>
          <w:color w:val="000000"/>
        </w:rPr>
      </w:pPr>
    </w:p>
    <w:p w:rsidR="00A753AF" w:rsidRDefault="00A753AF" w:rsidP="00A753AF">
      <w:pPr>
        <w:ind w:firstLine="540"/>
        <w:jc w:val="both"/>
        <w:rPr>
          <w:color w:val="000000"/>
        </w:rPr>
      </w:pPr>
      <w:r w:rsidRPr="0067222C">
        <w:rPr>
          <w:color w:val="000000"/>
        </w:rPr>
        <w:t>ПОСТАНОВЛЯ</w:t>
      </w:r>
      <w:r>
        <w:rPr>
          <w:color w:val="000000"/>
        </w:rPr>
        <w:t>Ю</w:t>
      </w:r>
      <w:r w:rsidRPr="0067222C">
        <w:rPr>
          <w:color w:val="000000"/>
        </w:rPr>
        <w:t>:</w:t>
      </w:r>
    </w:p>
    <w:p w:rsidR="00A753AF" w:rsidRPr="0067222C" w:rsidRDefault="00A753AF" w:rsidP="00A753AF">
      <w:pPr>
        <w:ind w:firstLine="540"/>
        <w:jc w:val="both"/>
        <w:rPr>
          <w:color w:val="000000"/>
        </w:rPr>
      </w:pPr>
    </w:p>
    <w:p w:rsidR="00A753AF" w:rsidRDefault="00A753AF" w:rsidP="00A753AF">
      <w:pPr>
        <w:numPr>
          <w:ilvl w:val="0"/>
          <w:numId w:val="1"/>
        </w:numPr>
        <w:jc w:val="both"/>
        <w:rPr>
          <w:color w:val="000000"/>
        </w:rPr>
      </w:pPr>
      <w:r w:rsidRPr="0067222C">
        <w:rPr>
          <w:color w:val="000000"/>
        </w:rPr>
        <w:t>Утвердить прилагаемую Схем</w:t>
      </w:r>
      <w:r>
        <w:rPr>
          <w:color w:val="000000"/>
        </w:rPr>
        <w:t>у</w:t>
      </w:r>
      <w:r w:rsidRPr="0067222C">
        <w:rPr>
          <w:color w:val="000000"/>
        </w:rPr>
        <w:t xml:space="preserve"> водоснабжения и водо</w:t>
      </w:r>
      <w:r>
        <w:rPr>
          <w:color w:val="000000"/>
        </w:rPr>
        <w:t>о</w:t>
      </w:r>
      <w:r w:rsidRPr="0067222C">
        <w:rPr>
          <w:color w:val="000000"/>
        </w:rPr>
        <w:t xml:space="preserve">тведения </w:t>
      </w:r>
      <w:r>
        <w:rPr>
          <w:color w:val="000000"/>
        </w:rPr>
        <w:t>Красноборского городского поселения</w:t>
      </w:r>
      <w:r w:rsidRPr="0067222C">
        <w:rPr>
          <w:color w:val="000000"/>
        </w:rPr>
        <w:t xml:space="preserve"> </w:t>
      </w:r>
      <w:r>
        <w:rPr>
          <w:color w:val="000000"/>
        </w:rPr>
        <w:t>Тосненског</w:t>
      </w:r>
      <w:r w:rsidRPr="0067222C">
        <w:rPr>
          <w:color w:val="000000"/>
        </w:rPr>
        <w:t xml:space="preserve">о района </w:t>
      </w:r>
      <w:r>
        <w:rPr>
          <w:color w:val="000000"/>
        </w:rPr>
        <w:t>Ленинградской области.</w:t>
      </w:r>
    </w:p>
    <w:p w:rsidR="00A753AF" w:rsidRDefault="00A753AF" w:rsidP="00A753AF">
      <w:pPr>
        <w:numPr>
          <w:ilvl w:val="0"/>
          <w:numId w:val="1"/>
        </w:numPr>
        <w:rPr>
          <w:color w:val="000000"/>
        </w:rPr>
      </w:pPr>
      <w:proofErr w:type="gramStart"/>
      <w:r w:rsidRPr="0067222C">
        <w:rPr>
          <w:color w:val="000000"/>
        </w:rPr>
        <w:t>Разместить</w:t>
      </w:r>
      <w:proofErr w:type="gramEnd"/>
      <w:r w:rsidRPr="0067222C">
        <w:rPr>
          <w:color w:val="000000"/>
        </w:rPr>
        <w:t xml:space="preserve"> настоящее постановление на официальном сайте администрации </w:t>
      </w:r>
      <w:r>
        <w:rPr>
          <w:color w:val="000000"/>
        </w:rPr>
        <w:t>Красноборского городского поселения</w:t>
      </w:r>
      <w:r w:rsidRPr="0067222C">
        <w:rPr>
          <w:color w:val="000000"/>
        </w:rPr>
        <w:t xml:space="preserve"> </w:t>
      </w:r>
      <w:r>
        <w:rPr>
          <w:color w:val="000000"/>
        </w:rPr>
        <w:t xml:space="preserve">Тосненского </w:t>
      </w:r>
      <w:r w:rsidRPr="0067222C">
        <w:rPr>
          <w:color w:val="000000"/>
        </w:rPr>
        <w:t xml:space="preserve"> района </w:t>
      </w:r>
      <w:r>
        <w:rPr>
          <w:color w:val="000000"/>
        </w:rPr>
        <w:t xml:space="preserve">Ленинградской области    </w:t>
      </w:r>
      <w:hyperlink r:id="rId6" w:history="1">
        <w:r w:rsidRPr="002A5166">
          <w:rPr>
            <w:rStyle w:val="a3"/>
            <w:lang w:val="en-US"/>
          </w:rPr>
          <w:t>www</w:t>
        </w:r>
        <w:r w:rsidRPr="002A5166">
          <w:rPr>
            <w:rStyle w:val="a3"/>
          </w:rPr>
          <w:t>.</w:t>
        </w:r>
        <w:proofErr w:type="spellStart"/>
        <w:r w:rsidRPr="002A5166">
          <w:rPr>
            <w:rStyle w:val="a3"/>
            <w:lang w:val="en-US"/>
          </w:rPr>
          <w:t>krbor</w:t>
        </w:r>
        <w:proofErr w:type="spellEnd"/>
        <w:r w:rsidRPr="002A5166">
          <w:rPr>
            <w:rStyle w:val="a3"/>
          </w:rPr>
          <w:t>.</w:t>
        </w:r>
        <w:proofErr w:type="spellStart"/>
        <w:r w:rsidRPr="002A5166">
          <w:rPr>
            <w:rStyle w:val="a3"/>
            <w:lang w:val="en-US"/>
          </w:rPr>
          <w:t>ru</w:t>
        </w:r>
        <w:proofErr w:type="spellEnd"/>
      </w:hyperlink>
      <w:r w:rsidRPr="0067222C">
        <w:rPr>
          <w:color w:val="000000"/>
        </w:rPr>
        <w:t xml:space="preserve"> </w:t>
      </w:r>
      <w:r>
        <w:rPr>
          <w:color w:val="000000"/>
        </w:rPr>
        <w:t xml:space="preserve"> (с приложением), опубликовать данное постановление в газете Тосненский вестник (без приложения).    </w:t>
      </w:r>
    </w:p>
    <w:p w:rsidR="00A753AF" w:rsidRDefault="00A753AF" w:rsidP="00A753AF">
      <w:pPr>
        <w:numPr>
          <w:ilvl w:val="0"/>
          <w:numId w:val="1"/>
        </w:numPr>
        <w:rPr>
          <w:color w:val="000000"/>
        </w:rPr>
      </w:pPr>
      <w:r w:rsidRPr="0067222C">
        <w:rPr>
          <w:color w:val="000000"/>
        </w:rPr>
        <w:t xml:space="preserve">Настоящее постановление вступает в силу с момента его </w:t>
      </w:r>
      <w:r>
        <w:rPr>
          <w:color w:val="000000"/>
        </w:rPr>
        <w:t>опубликования</w:t>
      </w:r>
      <w:r w:rsidRPr="0067222C">
        <w:rPr>
          <w:color w:val="000000"/>
        </w:rPr>
        <w:t>.</w:t>
      </w:r>
    </w:p>
    <w:p w:rsidR="00A753AF" w:rsidRPr="00437E81" w:rsidRDefault="00A753AF" w:rsidP="00A753AF">
      <w:pPr>
        <w:numPr>
          <w:ilvl w:val="0"/>
          <w:numId w:val="1"/>
        </w:numPr>
        <w:rPr>
          <w:color w:val="000000"/>
        </w:rPr>
      </w:pPr>
      <w:proofErr w:type="gramStart"/>
      <w:r w:rsidRPr="00437E81">
        <w:rPr>
          <w:color w:val="000000"/>
        </w:rPr>
        <w:t>Контроль за</w:t>
      </w:r>
      <w:proofErr w:type="gramEnd"/>
      <w:r w:rsidRPr="00437E81">
        <w:rPr>
          <w:color w:val="000000"/>
        </w:rPr>
        <w:t xml:space="preserve"> исполн</w:t>
      </w:r>
      <w:r>
        <w:rPr>
          <w:color w:val="000000"/>
        </w:rPr>
        <w:t>ением настоящего постановления оставляю за собой.</w:t>
      </w:r>
    </w:p>
    <w:p w:rsidR="00A753AF" w:rsidRPr="0067222C" w:rsidRDefault="00A753AF" w:rsidP="00A753AF">
      <w:pPr>
        <w:ind w:left="1380"/>
        <w:rPr>
          <w:color w:val="000000"/>
        </w:rPr>
      </w:pPr>
    </w:p>
    <w:p w:rsidR="00A753AF" w:rsidRPr="0067222C" w:rsidRDefault="00A753AF" w:rsidP="00A753AF">
      <w:pPr>
        <w:ind w:firstLine="540"/>
        <w:jc w:val="both"/>
        <w:rPr>
          <w:color w:val="000000"/>
        </w:rPr>
      </w:pPr>
      <w:r w:rsidRPr="0067222C">
        <w:rPr>
          <w:color w:val="000000"/>
        </w:rPr>
        <w:t> </w:t>
      </w:r>
    </w:p>
    <w:p w:rsidR="00A753AF" w:rsidRDefault="00A753AF" w:rsidP="00A753AF"/>
    <w:p w:rsidR="00A753AF" w:rsidRDefault="00A753AF" w:rsidP="00A753AF"/>
    <w:p w:rsidR="00A753AF" w:rsidRDefault="00A753AF" w:rsidP="00A753AF"/>
    <w:p w:rsidR="00A753AF" w:rsidRDefault="00A753AF" w:rsidP="00A753AF"/>
    <w:p w:rsidR="00A753AF" w:rsidRDefault="00A753AF" w:rsidP="00A753AF">
      <w:r>
        <w:t xml:space="preserve">Глава администрации             </w:t>
      </w:r>
      <w:r>
        <w:tab/>
      </w:r>
      <w:r>
        <w:tab/>
      </w:r>
      <w:r>
        <w:tab/>
        <w:t xml:space="preserve">                            М.В. Семиков</w:t>
      </w:r>
    </w:p>
    <w:p w:rsidR="00A753AF" w:rsidRPr="0067222C" w:rsidRDefault="00A753AF" w:rsidP="00A753AF">
      <w:pPr>
        <w:ind w:firstLine="540"/>
        <w:jc w:val="both"/>
        <w:rPr>
          <w:color w:val="000000"/>
        </w:rPr>
      </w:pPr>
      <w:r w:rsidRPr="0067222C">
        <w:rPr>
          <w:color w:val="000000"/>
        </w:rPr>
        <w:t> </w:t>
      </w:r>
    </w:p>
    <w:p w:rsidR="00A753AF" w:rsidRDefault="00A753AF" w:rsidP="00A753AF"/>
    <w:p w:rsidR="00A753AF" w:rsidRDefault="00A753AF" w:rsidP="00A753AF"/>
    <w:p w:rsidR="008364D8" w:rsidRDefault="008364D8"/>
    <w:sectPr w:rsidR="00836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41063"/>
    <w:multiLevelType w:val="hybridMultilevel"/>
    <w:tmpl w:val="649627C6"/>
    <w:lvl w:ilvl="0" w:tplc="A6743BD2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EE"/>
    <w:rsid w:val="002B1301"/>
    <w:rsid w:val="004B1F76"/>
    <w:rsid w:val="00623BEE"/>
    <w:rsid w:val="008364D8"/>
    <w:rsid w:val="00A753AF"/>
    <w:rsid w:val="00ED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53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5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bo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971</dc:creator>
  <cp:keywords/>
  <dc:description/>
  <cp:lastModifiedBy>971</cp:lastModifiedBy>
  <cp:revision>3</cp:revision>
  <cp:lastPrinted>2014-03-28T12:11:00Z</cp:lastPrinted>
  <dcterms:created xsi:type="dcterms:W3CDTF">2014-03-28T12:09:00Z</dcterms:created>
  <dcterms:modified xsi:type="dcterms:W3CDTF">2014-05-21T07:57:00Z</dcterms:modified>
</cp:coreProperties>
</file>